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F67851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67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27.05.2020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F67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1-4/1044</w:t>
      </w:r>
    </w:p>
    <w:p w:rsidR="00655ABB" w:rsidRDefault="00655ABB" w:rsidP="00655ABB"/>
    <w:p w:rsidR="00655ABB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CD52CD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CD52CD" w:rsidRDefault="00B7032A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от 22.08</w:t>
      </w:r>
      <w:r w:rsidR="00CD52C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D52CD">
        <w:rPr>
          <w:rFonts w:ascii="Times New Roman" w:hAnsi="Times New Roman" w:cs="Times New Roman"/>
          <w:sz w:val="24"/>
          <w:szCs w:val="24"/>
        </w:rPr>
        <w:t xml:space="preserve"> № 1-4/</w:t>
      </w:r>
      <w:r>
        <w:rPr>
          <w:rFonts w:ascii="Times New Roman" w:hAnsi="Times New Roman" w:cs="Times New Roman"/>
          <w:sz w:val="24"/>
          <w:szCs w:val="24"/>
        </w:rPr>
        <w:t>533</w:t>
      </w:r>
    </w:p>
    <w:p w:rsidR="0043409C" w:rsidRDefault="0043409C" w:rsidP="004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09C">
        <w:rPr>
          <w:rFonts w:ascii="Times New Roman" w:hAnsi="Times New Roman" w:cs="Times New Roman"/>
          <w:sz w:val="24"/>
          <w:szCs w:val="24"/>
        </w:rPr>
        <w:t xml:space="preserve">"Об установлении коэффициентов, </w:t>
      </w:r>
    </w:p>
    <w:p w:rsidR="0043409C" w:rsidRDefault="0043409C" w:rsidP="004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09C">
        <w:rPr>
          <w:rFonts w:ascii="Times New Roman" w:hAnsi="Times New Roman" w:cs="Times New Roman"/>
          <w:sz w:val="24"/>
          <w:szCs w:val="24"/>
        </w:rPr>
        <w:t xml:space="preserve">используемых для расчета арендной </w:t>
      </w:r>
    </w:p>
    <w:p w:rsidR="0043409C" w:rsidRPr="0043409C" w:rsidRDefault="0043409C" w:rsidP="004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09C">
        <w:rPr>
          <w:rFonts w:ascii="Times New Roman" w:hAnsi="Times New Roman" w:cs="Times New Roman"/>
          <w:sz w:val="24"/>
          <w:szCs w:val="24"/>
        </w:rPr>
        <w:t>платы за земельные участки"</w:t>
      </w:r>
    </w:p>
    <w:p w:rsidR="00CD52CD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6CF" w:rsidRDefault="00655ABB" w:rsidP="00B7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6CF" w:rsidRPr="000B36CF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07.06.1996 </w:t>
      </w:r>
      <w:r w:rsidR="000B36CF">
        <w:rPr>
          <w:rFonts w:ascii="Times New Roman" w:hAnsi="Times New Roman" w:cs="Times New Roman"/>
          <w:sz w:val="24"/>
          <w:szCs w:val="24"/>
        </w:rPr>
        <w:t>№</w:t>
      </w:r>
      <w:r w:rsidR="000B36CF" w:rsidRPr="000B36CF">
        <w:rPr>
          <w:rFonts w:ascii="Times New Roman" w:hAnsi="Times New Roman" w:cs="Times New Roman"/>
          <w:sz w:val="24"/>
          <w:szCs w:val="24"/>
        </w:rPr>
        <w:t xml:space="preserve"> 23/96-ОЗ "О регулировании земельных отношений в Моск</w:t>
      </w:r>
      <w:r w:rsidR="000B36CF">
        <w:rPr>
          <w:rFonts w:ascii="Times New Roman" w:hAnsi="Times New Roman" w:cs="Times New Roman"/>
          <w:sz w:val="24"/>
          <w:szCs w:val="24"/>
        </w:rPr>
        <w:t>овской области" (в редакции от 18.0</w:t>
      </w:r>
      <w:r w:rsidR="000B36CF" w:rsidRPr="000B36CF">
        <w:rPr>
          <w:rFonts w:ascii="Times New Roman" w:hAnsi="Times New Roman" w:cs="Times New Roman"/>
          <w:sz w:val="24"/>
          <w:szCs w:val="24"/>
        </w:rPr>
        <w:t>2.20</w:t>
      </w:r>
      <w:r w:rsidR="000B36CF">
        <w:rPr>
          <w:rFonts w:ascii="Times New Roman" w:hAnsi="Times New Roman" w:cs="Times New Roman"/>
          <w:sz w:val="24"/>
          <w:szCs w:val="24"/>
        </w:rPr>
        <w:t>20</w:t>
      </w:r>
      <w:r w:rsidR="000B36CF" w:rsidRPr="000B36CF">
        <w:rPr>
          <w:rFonts w:ascii="Times New Roman" w:hAnsi="Times New Roman" w:cs="Times New Roman"/>
          <w:sz w:val="24"/>
          <w:szCs w:val="24"/>
        </w:rPr>
        <w:t xml:space="preserve">), в целях упорядочения земельных отношений на территории городского округа Домодедово Совет депутатов городского округа решил: </w:t>
      </w:r>
    </w:p>
    <w:p w:rsidR="00DB76F7" w:rsidRDefault="00DB76F7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6F7" w:rsidRDefault="00DB76F7" w:rsidP="00DB7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DB76F7" w:rsidRDefault="00DB76F7" w:rsidP="00647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6F7" w:rsidRPr="000B36CF" w:rsidRDefault="00CD52CD" w:rsidP="00CA6A08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6CF">
        <w:rPr>
          <w:rFonts w:ascii="Times New Roman" w:hAnsi="Times New Roman" w:cs="Times New Roman"/>
          <w:sz w:val="24"/>
          <w:szCs w:val="24"/>
        </w:rPr>
        <w:t>Внести  в</w:t>
      </w:r>
      <w:r w:rsidR="000B36CF" w:rsidRPr="000B36CF">
        <w:rPr>
          <w:rFonts w:ascii="Times New Roman" w:hAnsi="Times New Roman" w:cs="Times New Roman"/>
          <w:sz w:val="24"/>
          <w:szCs w:val="24"/>
        </w:rPr>
        <w:t xml:space="preserve"> Приложение №1 к</w:t>
      </w:r>
      <w:r w:rsidRPr="000B36CF">
        <w:rPr>
          <w:rFonts w:ascii="Times New Roman" w:hAnsi="Times New Roman" w:cs="Times New Roman"/>
          <w:sz w:val="24"/>
          <w:szCs w:val="24"/>
        </w:rPr>
        <w:t xml:space="preserve"> р</w:t>
      </w:r>
      <w:r w:rsidR="00DB76F7" w:rsidRPr="000B36CF">
        <w:rPr>
          <w:rFonts w:ascii="Times New Roman" w:hAnsi="Times New Roman" w:cs="Times New Roman"/>
          <w:sz w:val="24"/>
          <w:szCs w:val="24"/>
        </w:rPr>
        <w:t>ешени</w:t>
      </w:r>
      <w:r w:rsidR="000B36CF" w:rsidRPr="000B36CF">
        <w:rPr>
          <w:rFonts w:ascii="Times New Roman" w:hAnsi="Times New Roman" w:cs="Times New Roman"/>
          <w:sz w:val="24"/>
          <w:szCs w:val="24"/>
        </w:rPr>
        <w:t>ю</w:t>
      </w:r>
      <w:r w:rsidR="00DB76F7" w:rsidRPr="000B36CF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Домодедово </w:t>
      </w:r>
      <w:r w:rsidR="000B36CF" w:rsidRPr="000B36CF">
        <w:rPr>
          <w:rFonts w:ascii="Times New Roman" w:hAnsi="Times New Roman" w:cs="Times New Roman"/>
          <w:sz w:val="24"/>
          <w:szCs w:val="24"/>
        </w:rPr>
        <w:t>от 22.08.2013 № 1-4/533</w:t>
      </w:r>
      <w:r w:rsidR="00DB76F7" w:rsidRPr="000B36CF">
        <w:rPr>
          <w:rFonts w:ascii="Times New Roman" w:hAnsi="Times New Roman" w:cs="Times New Roman"/>
          <w:sz w:val="24"/>
          <w:szCs w:val="24"/>
        </w:rPr>
        <w:t xml:space="preserve"> </w:t>
      </w:r>
      <w:r w:rsidR="00CA6A08" w:rsidRPr="00CA6A08">
        <w:rPr>
          <w:rFonts w:ascii="Times New Roman" w:hAnsi="Times New Roman" w:cs="Times New Roman"/>
          <w:sz w:val="24"/>
          <w:szCs w:val="24"/>
        </w:rPr>
        <w:t>"Об установлении коэффициентов, используемых для расчета арендной платы за земельные участки"</w:t>
      </w:r>
      <w:r w:rsidRPr="000B36C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7032A" w:rsidRDefault="00B7032A" w:rsidP="00B7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2A">
        <w:rPr>
          <w:rFonts w:ascii="Times New Roman" w:hAnsi="Times New Roman" w:cs="Times New Roman"/>
          <w:sz w:val="24"/>
          <w:szCs w:val="24"/>
        </w:rPr>
        <w:t>1.</w:t>
      </w:r>
      <w:r w:rsidR="008B08F7">
        <w:rPr>
          <w:rFonts w:ascii="Times New Roman" w:hAnsi="Times New Roman" w:cs="Times New Roman"/>
          <w:sz w:val="24"/>
          <w:szCs w:val="24"/>
        </w:rPr>
        <w:t>1</w:t>
      </w:r>
      <w:r w:rsidRPr="00B7032A">
        <w:rPr>
          <w:rFonts w:ascii="Times New Roman" w:hAnsi="Times New Roman" w:cs="Times New Roman"/>
          <w:sz w:val="24"/>
          <w:szCs w:val="24"/>
        </w:rPr>
        <w:t xml:space="preserve">. </w:t>
      </w:r>
      <w:r w:rsidR="0043409C">
        <w:rPr>
          <w:rFonts w:ascii="Times New Roman" w:hAnsi="Times New Roman" w:cs="Times New Roman"/>
          <w:sz w:val="24"/>
          <w:szCs w:val="24"/>
        </w:rPr>
        <w:t>В</w:t>
      </w:r>
      <w:r w:rsidRPr="00B703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7032A">
          <w:rPr>
            <w:rFonts w:ascii="Times New Roman" w:hAnsi="Times New Roman" w:cs="Times New Roman"/>
            <w:sz w:val="24"/>
            <w:szCs w:val="24"/>
          </w:rPr>
          <w:t>строке 17</w:t>
        </w:r>
      </w:hyperlink>
      <w:r w:rsidRPr="00B7032A">
        <w:rPr>
          <w:rFonts w:ascii="Times New Roman" w:hAnsi="Times New Roman" w:cs="Times New Roman"/>
          <w:sz w:val="24"/>
          <w:szCs w:val="24"/>
        </w:rPr>
        <w:t xml:space="preserve"> слова ", в том числе по добыче полезных ископаемых </w:t>
      </w:r>
      <w:r w:rsidR="006D2628">
        <w:rPr>
          <w:rFonts w:ascii="Times New Roman" w:hAnsi="Times New Roman" w:cs="Times New Roman"/>
          <w:sz w:val="24"/>
          <w:szCs w:val="24"/>
        </w:rPr>
        <w:t>и природных ресурсов" исключить.</w:t>
      </w:r>
    </w:p>
    <w:p w:rsidR="00B7032A" w:rsidRPr="00B7032A" w:rsidRDefault="008B08F7" w:rsidP="00B7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7032A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43409C">
          <w:rPr>
            <w:rFonts w:ascii="Times New Roman" w:hAnsi="Times New Roman" w:cs="Times New Roman"/>
            <w:sz w:val="24"/>
            <w:szCs w:val="24"/>
          </w:rPr>
          <w:t>С</w:t>
        </w:r>
        <w:r w:rsidR="00B7032A" w:rsidRPr="00B7032A">
          <w:rPr>
            <w:rFonts w:ascii="Times New Roman" w:hAnsi="Times New Roman" w:cs="Times New Roman"/>
            <w:sz w:val="24"/>
            <w:szCs w:val="24"/>
          </w:rPr>
          <w:t>троки 18</w:t>
        </w:r>
      </w:hyperlink>
      <w:r w:rsidR="00B7032A" w:rsidRPr="00B7032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7032A" w:rsidRPr="00B7032A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="00B7032A" w:rsidRPr="00B703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B7032A" w:rsidRPr="00B7032A">
          <w:rPr>
            <w:rFonts w:ascii="Times New Roman" w:hAnsi="Times New Roman" w:cs="Times New Roman"/>
            <w:sz w:val="24"/>
            <w:szCs w:val="24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>, 25, 31, 32</w:t>
      </w:r>
      <w:r w:rsidR="006D2628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7032A" w:rsidRDefault="008B08F7" w:rsidP="00B7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7032A">
        <w:rPr>
          <w:rFonts w:ascii="Times New Roman" w:hAnsi="Times New Roman" w:cs="Times New Roman"/>
          <w:sz w:val="24"/>
          <w:szCs w:val="24"/>
        </w:rPr>
        <w:t xml:space="preserve">. </w:t>
      </w:r>
      <w:r w:rsidR="0043409C">
        <w:rPr>
          <w:rFonts w:ascii="Times New Roman" w:hAnsi="Times New Roman" w:cs="Times New Roman"/>
          <w:sz w:val="24"/>
          <w:szCs w:val="24"/>
        </w:rPr>
        <w:t>В</w:t>
      </w:r>
      <w:r w:rsidR="00B7032A" w:rsidRPr="00B7032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7032A" w:rsidRPr="00B7032A">
          <w:rPr>
            <w:rFonts w:ascii="Times New Roman" w:hAnsi="Times New Roman" w:cs="Times New Roman"/>
            <w:sz w:val="24"/>
            <w:szCs w:val="24"/>
          </w:rPr>
          <w:t>строке 23</w:t>
        </w:r>
      </w:hyperlink>
      <w:r w:rsidR="00B7032A" w:rsidRPr="00B7032A">
        <w:rPr>
          <w:rFonts w:ascii="Times New Roman" w:hAnsi="Times New Roman" w:cs="Times New Roman"/>
          <w:sz w:val="24"/>
          <w:szCs w:val="24"/>
        </w:rPr>
        <w:t xml:space="preserve"> слова ", в том числе индивидуального жил</w:t>
      </w:r>
      <w:r w:rsidR="006D2628">
        <w:rPr>
          <w:rFonts w:ascii="Times New Roman" w:hAnsi="Times New Roman" w:cs="Times New Roman"/>
          <w:sz w:val="24"/>
          <w:szCs w:val="24"/>
        </w:rPr>
        <w:t>ищного строительства" исключить.</w:t>
      </w:r>
    </w:p>
    <w:p w:rsidR="00B7032A" w:rsidRDefault="008B08F7" w:rsidP="00B7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7032A">
        <w:rPr>
          <w:rFonts w:ascii="Times New Roman" w:hAnsi="Times New Roman" w:cs="Times New Roman"/>
          <w:sz w:val="24"/>
          <w:szCs w:val="24"/>
        </w:rPr>
        <w:t xml:space="preserve">. </w:t>
      </w:r>
      <w:r w:rsidR="0043409C">
        <w:rPr>
          <w:rFonts w:ascii="Times New Roman" w:hAnsi="Times New Roman" w:cs="Times New Roman"/>
          <w:sz w:val="24"/>
          <w:szCs w:val="24"/>
        </w:rPr>
        <w:t>С</w:t>
      </w:r>
      <w:r w:rsidR="00B7032A">
        <w:rPr>
          <w:rFonts w:ascii="Times New Roman" w:hAnsi="Times New Roman" w:cs="Times New Roman"/>
          <w:sz w:val="24"/>
          <w:szCs w:val="24"/>
        </w:rPr>
        <w:t>троку 28 изложить в следующей редакции: «д</w:t>
      </w:r>
      <w:r w:rsidR="00B7032A" w:rsidRPr="00B7032A">
        <w:rPr>
          <w:rFonts w:ascii="Times New Roman" w:hAnsi="Times New Roman" w:cs="Times New Roman"/>
          <w:sz w:val="24"/>
          <w:szCs w:val="24"/>
        </w:rPr>
        <w:t>ля сельскохозяйственного производства, в том числе растениеводства, рыболовства, рыбоводства, охоты, осуществления крестьянским (фермерским) хозяйством его деятельности</w:t>
      </w:r>
      <w:r w:rsidR="00B7032A">
        <w:rPr>
          <w:rFonts w:ascii="Times New Roman" w:hAnsi="Times New Roman" w:cs="Times New Roman"/>
          <w:sz w:val="24"/>
          <w:szCs w:val="24"/>
        </w:rPr>
        <w:t>»</w:t>
      </w:r>
      <w:r w:rsidR="006D2628">
        <w:rPr>
          <w:rFonts w:ascii="Times New Roman" w:hAnsi="Times New Roman" w:cs="Times New Roman"/>
          <w:sz w:val="24"/>
          <w:szCs w:val="24"/>
        </w:rPr>
        <w:t>.</w:t>
      </w:r>
    </w:p>
    <w:p w:rsidR="00D76CB2" w:rsidRPr="00D76CB2" w:rsidRDefault="008D7ED9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CB2"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в силу с момента официального опубликования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CB2" w:rsidRPr="00D76CB2" w:rsidRDefault="00D76CB2" w:rsidP="00D76CB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F7" w:rsidRDefault="008B08F7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F7" w:rsidRDefault="008B08F7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F7" w:rsidRDefault="008B08F7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F7" w:rsidRDefault="008B08F7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А.В. Двойных</w:t>
      </w:r>
    </w:p>
    <w:p w:rsidR="00D76CB2" w:rsidRPr="00D76CB2" w:rsidRDefault="00D76CB2" w:rsidP="00D76CB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6CB2" w:rsidRPr="00D76CB2" w:rsidSect="0043409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B36CF"/>
    <w:rsid w:val="00137C23"/>
    <w:rsid w:val="001742B8"/>
    <w:rsid w:val="001A351C"/>
    <w:rsid w:val="001B29CF"/>
    <w:rsid w:val="001D072D"/>
    <w:rsid w:val="00207093"/>
    <w:rsid w:val="002B46C2"/>
    <w:rsid w:val="00351D46"/>
    <w:rsid w:val="003911DD"/>
    <w:rsid w:val="003A36AE"/>
    <w:rsid w:val="003B2959"/>
    <w:rsid w:val="003B3E95"/>
    <w:rsid w:val="003E72D3"/>
    <w:rsid w:val="0043409C"/>
    <w:rsid w:val="00443FD0"/>
    <w:rsid w:val="004527E0"/>
    <w:rsid w:val="004D5C29"/>
    <w:rsid w:val="004E5126"/>
    <w:rsid w:val="00530D6D"/>
    <w:rsid w:val="00542932"/>
    <w:rsid w:val="00574159"/>
    <w:rsid w:val="005A5240"/>
    <w:rsid w:val="005F1DC6"/>
    <w:rsid w:val="00611566"/>
    <w:rsid w:val="00647465"/>
    <w:rsid w:val="00655ABB"/>
    <w:rsid w:val="006C33AA"/>
    <w:rsid w:val="006D2628"/>
    <w:rsid w:val="00703145"/>
    <w:rsid w:val="007577D6"/>
    <w:rsid w:val="007C4E3A"/>
    <w:rsid w:val="008B08F7"/>
    <w:rsid w:val="008D5F75"/>
    <w:rsid w:val="008D7ED9"/>
    <w:rsid w:val="00937168"/>
    <w:rsid w:val="00943911"/>
    <w:rsid w:val="00952B88"/>
    <w:rsid w:val="0095665C"/>
    <w:rsid w:val="00987ECF"/>
    <w:rsid w:val="009A09DA"/>
    <w:rsid w:val="009B06F1"/>
    <w:rsid w:val="009B7F49"/>
    <w:rsid w:val="00A769D7"/>
    <w:rsid w:val="00A92F8B"/>
    <w:rsid w:val="00A93B1C"/>
    <w:rsid w:val="00AC7F1C"/>
    <w:rsid w:val="00AE3153"/>
    <w:rsid w:val="00AE760D"/>
    <w:rsid w:val="00B10C9C"/>
    <w:rsid w:val="00B7032A"/>
    <w:rsid w:val="00B879B9"/>
    <w:rsid w:val="00C06AFB"/>
    <w:rsid w:val="00C20125"/>
    <w:rsid w:val="00C24C84"/>
    <w:rsid w:val="00C322DD"/>
    <w:rsid w:val="00C446B6"/>
    <w:rsid w:val="00C5602B"/>
    <w:rsid w:val="00C60AE4"/>
    <w:rsid w:val="00CA6A08"/>
    <w:rsid w:val="00CB3D42"/>
    <w:rsid w:val="00CB552C"/>
    <w:rsid w:val="00CD52CD"/>
    <w:rsid w:val="00D559D3"/>
    <w:rsid w:val="00D55E80"/>
    <w:rsid w:val="00D56D10"/>
    <w:rsid w:val="00D6558F"/>
    <w:rsid w:val="00D76CB2"/>
    <w:rsid w:val="00DB76F7"/>
    <w:rsid w:val="00DE70A7"/>
    <w:rsid w:val="00DF439D"/>
    <w:rsid w:val="00E079EA"/>
    <w:rsid w:val="00E3481A"/>
    <w:rsid w:val="00E64070"/>
    <w:rsid w:val="00E774E5"/>
    <w:rsid w:val="00E775BA"/>
    <w:rsid w:val="00F27030"/>
    <w:rsid w:val="00F30C99"/>
    <w:rsid w:val="00F67851"/>
    <w:rsid w:val="00FB7EE9"/>
    <w:rsid w:val="00FC0C76"/>
    <w:rsid w:val="00FD3A01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AF45F7ACA5807A92F4E5B56A2E2321E20DE28D4276555CB8E014D779853F8064E90610E1B66BC718571F21E1AB262355AE6CE48988C72H03A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94E7E849708EA7A0501C3AB533C55274A07B8ACF02DDEB8123F6084736CA07ADFE16B355C0DDCA4BE13049A3EA2BAB788E71E2F86622EFAC1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86C4491F7AF952090FBBD9D30F610712D3668465A45369D0DD07BD4DA8FE0D67E57AC43D2A12A08B5F22CE8618C59EEFF4F64A9DE73FC25kC4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CAF45F7ACA5807A92F4E5B56A2E2321E20DE28D4276555CB8E014D779853F8064E90610E1B63BD7D8571F21E1AB262355AE6CE48988C72H03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AF45F7ACA5807A92F4E5B56A2E2321E20DE28D4276555CB8E014D779853F8064E90610E1B66BF7A8571F21E1AB262355AE6CE48988C72H0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2020-05-14T14:39:00Z</cp:lastPrinted>
  <dcterms:created xsi:type="dcterms:W3CDTF">2020-05-14T14:40:00Z</dcterms:created>
  <dcterms:modified xsi:type="dcterms:W3CDTF">2020-05-27T08:31:00Z</dcterms:modified>
</cp:coreProperties>
</file>